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751" w14:textId="15D2DE7E" w:rsidR="00A64745" w:rsidRPr="00074080" w:rsidRDefault="00A64745" w:rsidP="00EE6986">
      <w:pPr>
        <w:pStyle w:val="Bezmezer"/>
        <w:rPr>
          <w:rFonts w:ascii="Times New Roman" w:hAnsi="Times New Roman" w:cs="Times New Roman"/>
          <w:b/>
          <w:sz w:val="50"/>
          <w:szCs w:val="50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>Název zájmového útvaru:</w:t>
      </w:r>
      <w:r w:rsidRPr="00074080">
        <w:rPr>
          <w:rFonts w:ascii="Times New Roman" w:hAnsi="Times New Roman" w:cs="Times New Roman"/>
          <w:sz w:val="24"/>
          <w:szCs w:val="24"/>
        </w:rPr>
        <w:t xml:space="preserve"> </w:t>
      </w:r>
      <w:r w:rsidR="007C7F67">
        <w:rPr>
          <w:rFonts w:ascii="Times New Roman" w:hAnsi="Times New Roman" w:cs="Times New Roman"/>
          <w:b/>
          <w:caps/>
          <w:sz w:val="32"/>
          <w:szCs w:val="32"/>
        </w:rPr>
        <w:t>Háčkujeme</w:t>
      </w:r>
    </w:p>
    <w:p w14:paraId="277F77DA" w14:textId="23F68D53" w:rsidR="00A64745" w:rsidRPr="00074080" w:rsidRDefault="00A64745" w:rsidP="002902F4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44986312" w14:textId="77777777" w:rsidR="002902F4" w:rsidRPr="00074080" w:rsidRDefault="002902F4" w:rsidP="002902F4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7A9EB6E1" w14:textId="2854643F" w:rsidR="002902F4" w:rsidRPr="007C7F67" w:rsidRDefault="00A64745" w:rsidP="00BA7A3C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>Charakteristika:</w:t>
      </w:r>
      <w:r w:rsidRPr="00074080">
        <w:rPr>
          <w:rFonts w:ascii="Times New Roman" w:hAnsi="Times New Roman" w:cs="Times New Roman"/>
          <w:sz w:val="24"/>
          <w:szCs w:val="24"/>
        </w:rPr>
        <w:t xml:space="preserve"> Zájmový útvar </w:t>
      </w:r>
      <w:r w:rsidR="003714E4">
        <w:rPr>
          <w:rFonts w:ascii="Times New Roman" w:hAnsi="Times New Roman" w:cs="Times New Roman"/>
          <w:sz w:val="24"/>
          <w:szCs w:val="24"/>
        </w:rPr>
        <w:t xml:space="preserve">„háčkujeme“ </w:t>
      </w:r>
      <w:r w:rsidRPr="00074080">
        <w:rPr>
          <w:rFonts w:ascii="Times New Roman" w:hAnsi="Times New Roman" w:cs="Times New Roman"/>
          <w:sz w:val="24"/>
          <w:szCs w:val="24"/>
        </w:rPr>
        <w:t xml:space="preserve">je </w:t>
      </w:r>
      <w:r w:rsidR="00917F5D" w:rsidRPr="00074080">
        <w:rPr>
          <w:rFonts w:ascii="Times New Roman" w:hAnsi="Times New Roman" w:cs="Times New Roman"/>
          <w:sz w:val="24"/>
          <w:szCs w:val="24"/>
        </w:rPr>
        <w:t>určen</w:t>
      </w:r>
      <w:r w:rsidRPr="00074080">
        <w:rPr>
          <w:rFonts w:ascii="Times New Roman" w:hAnsi="Times New Roman" w:cs="Times New Roman"/>
          <w:sz w:val="24"/>
          <w:szCs w:val="24"/>
        </w:rPr>
        <w:t xml:space="preserve"> žákům</w:t>
      </w:r>
      <w:r w:rsidR="00917F5D" w:rsidRPr="00074080">
        <w:rPr>
          <w:rFonts w:ascii="Times New Roman" w:hAnsi="Times New Roman" w:cs="Times New Roman"/>
          <w:sz w:val="24"/>
          <w:szCs w:val="24"/>
        </w:rPr>
        <w:t xml:space="preserve"> </w:t>
      </w:r>
      <w:r w:rsidR="007C7F67">
        <w:rPr>
          <w:rFonts w:ascii="Times New Roman" w:hAnsi="Times New Roman" w:cs="Times New Roman"/>
          <w:sz w:val="24"/>
          <w:szCs w:val="24"/>
        </w:rPr>
        <w:t>4</w:t>
      </w:r>
      <w:r w:rsidR="00917F5D" w:rsidRPr="00074080">
        <w:rPr>
          <w:rFonts w:ascii="Times New Roman" w:hAnsi="Times New Roman" w:cs="Times New Roman"/>
          <w:sz w:val="24"/>
          <w:szCs w:val="24"/>
        </w:rPr>
        <w:t>. – 5. ročníku</w:t>
      </w:r>
      <w:r w:rsidRPr="00074080">
        <w:rPr>
          <w:rFonts w:ascii="Times New Roman" w:hAnsi="Times New Roman" w:cs="Times New Roman"/>
          <w:sz w:val="24"/>
          <w:szCs w:val="24"/>
        </w:rPr>
        <w:t xml:space="preserve">. </w:t>
      </w:r>
      <w:r w:rsidR="00917F5D" w:rsidRPr="00074080">
        <w:rPr>
          <w:rFonts w:ascii="Times New Roman" w:hAnsi="Times New Roman" w:cs="Times New Roman"/>
          <w:sz w:val="24"/>
          <w:szCs w:val="24"/>
        </w:rPr>
        <w:t xml:space="preserve"> Kroužek</w:t>
      </w:r>
      <w:r w:rsidR="007D7BC9">
        <w:rPr>
          <w:rFonts w:ascii="Times New Roman" w:hAnsi="Times New Roman" w:cs="Times New Roman"/>
          <w:sz w:val="24"/>
          <w:szCs w:val="24"/>
        </w:rPr>
        <w:t xml:space="preserve"> </w:t>
      </w:r>
      <w:r w:rsidR="007D7BC9" w:rsidRPr="00EE1A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žáky </w:t>
      </w:r>
      <w:r w:rsidR="00A30DEA" w:rsidRPr="00EE1A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seznámí </w:t>
      </w:r>
      <w:r w:rsidR="007D7BC9" w:rsidRPr="00EE1A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základy ručních prací, podpoří jejich </w:t>
      </w:r>
      <w:r w:rsidR="00A30DEA" w:rsidRPr="00EE1A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kreativitu, vytrvalost a </w:t>
      </w:r>
      <w:r w:rsidR="007D7BC9" w:rsidRPr="00EE1A09">
        <w:rPr>
          <w:rFonts w:ascii="Times New Roman" w:hAnsi="Times New Roman" w:cs="Times New Roman"/>
          <w:color w:val="000000" w:themeColor="text1"/>
          <w:sz w:val="24"/>
          <w:szCs w:val="24"/>
        </w:rPr>
        <w:t>trpělivost</w:t>
      </w:r>
      <w:r w:rsidR="00A30DEA">
        <w:rPr>
          <w:rFonts w:ascii="Times New Roman" w:hAnsi="Times New Roman" w:cs="Times New Roman"/>
          <w:sz w:val="24"/>
          <w:szCs w:val="24"/>
        </w:rPr>
        <w:t>.</w:t>
      </w:r>
    </w:p>
    <w:p w14:paraId="5A5BD2E9" w14:textId="77777777" w:rsidR="002902F4" w:rsidRPr="007C7F67" w:rsidRDefault="002902F4" w:rsidP="00BA7A3C">
      <w:pPr>
        <w:pStyle w:val="Bezmezer"/>
        <w:jc w:val="both"/>
        <w:rPr>
          <w:rFonts w:ascii="Times New Roman" w:hAnsi="Times New Roman" w:cs="Times New Roman"/>
        </w:rPr>
      </w:pPr>
    </w:p>
    <w:p w14:paraId="732C8F1A" w14:textId="463E0EF0" w:rsidR="00A64745" w:rsidRPr="00074080" w:rsidRDefault="00A64745" w:rsidP="00BA7A3C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>Časové vymezení:</w:t>
      </w:r>
      <w:r w:rsidRPr="00074080">
        <w:rPr>
          <w:rFonts w:ascii="Times New Roman" w:hAnsi="Times New Roman" w:cs="Times New Roman"/>
          <w:sz w:val="24"/>
          <w:szCs w:val="24"/>
        </w:rPr>
        <w:t xml:space="preserve"> </w:t>
      </w:r>
      <w:r w:rsidR="007C7F67">
        <w:rPr>
          <w:rFonts w:ascii="Times New Roman" w:hAnsi="Times New Roman" w:cs="Times New Roman"/>
          <w:sz w:val="24"/>
          <w:szCs w:val="24"/>
        </w:rPr>
        <w:t>4</w:t>
      </w:r>
      <w:r w:rsidRPr="00074080">
        <w:rPr>
          <w:rFonts w:ascii="Times New Roman" w:hAnsi="Times New Roman" w:cs="Times New Roman"/>
          <w:sz w:val="24"/>
          <w:szCs w:val="24"/>
        </w:rPr>
        <w:t xml:space="preserve">. - </w:t>
      </w:r>
      <w:r w:rsidR="00917F5D" w:rsidRPr="00074080">
        <w:rPr>
          <w:rFonts w:ascii="Times New Roman" w:hAnsi="Times New Roman" w:cs="Times New Roman"/>
          <w:sz w:val="24"/>
          <w:szCs w:val="24"/>
        </w:rPr>
        <w:t>5</w:t>
      </w:r>
      <w:r w:rsidRPr="00074080">
        <w:rPr>
          <w:rFonts w:ascii="Times New Roman" w:hAnsi="Times New Roman" w:cs="Times New Roman"/>
          <w:sz w:val="24"/>
          <w:szCs w:val="24"/>
        </w:rPr>
        <w:t xml:space="preserve">. ročník, </w:t>
      </w:r>
      <w:r w:rsidR="007C7F67">
        <w:rPr>
          <w:rFonts w:ascii="Times New Roman" w:hAnsi="Times New Roman" w:cs="Times New Roman"/>
          <w:sz w:val="24"/>
          <w:szCs w:val="24"/>
        </w:rPr>
        <w:t>1</w:t>
      </w:r>
      <w:r w:rsidRPr="00074080">
        <w:rPr>
          <w:rFonts w:ascii="Times New Roman" w:hAnsi="Times New Roman" w:cs="Times New Roman"/>
          <w:sz w:val="24"/>
          <w:szCs w:val="24"/>
        </w:rPr>
        <w:t xml:space="preserve"> hodin</w:t>
      </w:r>
      <w:r w:rsidR="007C7F67">
        <w:rPr>
          <w:rFonts w:ascii="Times New Roman" w:hAnsi="Times New Roman" w:cs="Times New Roman"/>
          <w:sz w:val="24"/>
          <w:szCs w:val="24"/>
        </w:rPr>
        <w:t>a</w:t>
      </w:r>
      <w:r w:rsidR="00917F5D" w:rsidRPr="00074080">
        <w:rPr>
          <w:rFonts w:ascii="Times New Roman" w:hAnsi="Times New Roman" w:cs="Times New Roman"/>
          <w:sz w:val="24"/>
          <w:szCs w:val="24"/>
        </w:rPr>
        <w:t xml:space="preserve"> </w:t>
      </w:r>
      <w:r w:rsidR="007C7F67">
        <w:rPr>
          <w:rFonts w:ascii="Times New Roman" w:hAnsi="Times New Roman" w:cs="Times New Roman"/>
          <w:sz w:val="24"/>
          <w:szCs w:val="24"/>
        </w:rPr>
        <w:t>týdně</w:t>
      </w:r>
    </w:p>
    <w:p w14:paraId="7EC464EB" w14:textId="77777777" w:rsidR="002902F4" w:rsidRPr="00074080" w:rsidRDefault="002902F4" w:rsidP="00BA7A3C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24A50F06" w14:textId="77777777" w:rsidR="002902F4" w:rsidRPr="00074080" w:rsidRDefault="002902F4" w:rsidP="00BA7A3C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682E76E2" w14:textId="5FC358D5" w:rsidR="00A64745" w:rsidRPr="00074080" w:rsidRDefault="00A64745" w:rsidP="00BA7A3C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>Organizační vymezení:</w:t>
      </w:r>
      <w:r w:rsidRPr="00074080">
        <w:rPr>
          <w:rFonts w:ascii="Times New Roman" w:hAnsi="Times New Roman" w:cs="Times New Roman"/>
          <w:sz w:val="24"/>
          <w:szCs w:val="24"/>
        </w:rPr>
        <w:t xml:space="preserve"> Zájmový útvar </w:t>
      </w:r>
      <w:r w:rsidR="003714E4">
        <w:rPr>
          <w:rFonts w:ascii="Times New Roman" w:hAnsi="Times New Roman" w:cs="Times New Roman"/>
          <w:sz w:val="24"/>
          <w:szCs w:val="24"/>
        </w:rPr>
        <w:t>„háčkujeme“</w:t>
      </w:r>
      <w:r w:rsidR="00E80D48" w:rsidRPr="00074080">
        <w:rPr>
          <w:rFonts w:ascii="Times New Roman" w:hAnsi="Times New Roman" w:cs="Times New Roman"/>
          <w:sz w:val="24"/>
          <w:szCs w:val="24"/>
        </w:rPr>
        <w:t xml:space="preserve"> </w:t>
      </w:r>
      <w:r w:rsidRPr="00074080">
        <w:rPr>
          <w:rFonts w:ascii="Times New Roman" w:hAnsi="Times New Roman" w:cs="Times New Roman"/>
          <w:sz w:val="24"/>
          <w:szCs w:val="24"/>
        </w:rPr>
        <w:t>je realizován v</w:t>
      </w:r>
      <w:r w:rsidR="00BA2993">
        <w:rPr>
          <w:rFonts w:ascii="Times New Roman" w:hAnsi="Times New Roman" w:cs="Times New Roman"/>
          <w:sz w:val="24"/>
          <w:szCs w:val="24"/>
        </w:rPr>
        <w:t> učebnách</w:t>
      </w:r>
      <w:r w:rsidR="00E80D48" w:rsidRPr="00074080">
        <w:rPr>
          <w:rFonts w:ascii="Times New Roman" w:hAnsi="Times New Roman" w:cs="Times New Roman"/>
          <w:sz w:val="24"/>
          <w:szCs w:val="24"/>
        </w:rPr>
        <w:t xml:space="preserve"> ško</w:t>
      </w:r>
      <w:r w:rsidR="00917F5D" w:rsidRPr="00074080">
        <w:rPr>
          <w:rFonts w:ascii="Times New Roman" w:hAnsi="Times New Roman" w:cs="Times New Roman"/>
          <w:sz w:val="24"/>
          <w:szCs w:val="24"/>
        </w:rPr>
        <w:t>ly</w:t>
      </w:r>
      <w:r w:rsidR="00A30DEA">
        <w:rPr>
          <w:rFonts w:ascii="Times New Roman" w:hAnsi="Times New Roman" w:cs="Times New Roman"/>
          <w:sz w:val="24"/>
          <w:szCs w:val="24"/>
        </w:rPr>
        <w:t xml:space="preserve">. </w:t>
      </w:r>
      <w:r w:rsidR="00A30DEA"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>K podpoře žáků lze využít platformu MS Teams.</w:t>
      </w:r>
      <w:r w:rsidR="007C7F67"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F779EE7" w14:textId="77777777" w:rsidR="002902F4" w:rsidRPr="00074080" w:rsidRDefault="002902F4" w:rsidP="00BA7A3C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5993A107" w14:textId="157F5D95" w:rsidR="00F84698" w:rsidRPr="00074080" w:rsidRDefault="00A64745" w:rsidP="00BA7A3C">
      <w:pPr>
        <w:pStyle w:val="Bezmezer"/>
        <w:jc w:val="both"/>
        <w:rPr>
          <w:rFonts w:ascii="Times New Roman" w:hAnsi="Times New Roman" w:cs="Times New Roman"/>
          <w:b/>
          <w:sz w:val="28"/>
          <w:szCs w:val="28"/>
          <w:u w:val="wave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>Náplň zájmového útvaru:</w:t>
      </w:r>
    </w:p>
    <w:p w14:paraId="26F4CFE1" w14:textId="533B948D" w:rsidR="007C7F67" w:rsidRDefault="00A30DEA" w:rsidP="007C7F67">
      <w:pPr>
        <w:pStyle w:val="Normlnweb"/>
        <w:numPr>
          <w:ilvl w:val="0"/>
          <w:numId w:val="4"/>
        </w:numPr>
      </w:pPr>
      <w:r w:rsidRPr="00A14773">
        <w:rPr>
          <w:color w:val="000000" w:themeColor="text1"/>
        </w:rPr>
        <w:t xml:space="preserve">základní pomůcky </w:t>
      </w:r>
      <w:r w:rsidR="007C7F67">
        <w:t>na háčkování: háček, příze, značkovače, jehla</w:t>
      </w:r>
    </w:p>
    <w:p w14:paraId="18D7C016" w14:textId="2FBEBD7D" w:rsidR="007C7F67" w:rsidRDefault="00A30DEA" w:rsidP="007C7F67">
      <w:pPr>
        <w:pStyle w:val="Normlnweb"/>
        <w:numPr>
          <w:ilvl w:val="0"/>
          <w:numId w:val="4"/>
        </w:numPr>
      </w:pPr>
      <w:r w:rsidRPr="00A14773">
        <w:rPr>
          <w:color w:val="000000" w:themeColor="text1"/>
        </w:rPr>
        <w:t>základy</w:t>
      </w:r>
      <w:r>
        <w:rPr>
          <w:color w:val="FF0000"/>
        </w:rPr>
        <w:t xml:space="preserve"> </w:t>
      </w:r>
      <w:r w:rsidR="007C7F67">
        <w:t xml:space="preserve">bezpečnosti </w:t>
      </w:r>
      <w:r w:rsidR="00C0593D">
        <w:t xml:space="preserve">při práci </w:t>
      </w:r>
      <w:r w:rsidR="007C7F67">
        <w:t>(jak správně držet háček, nepřetěžovat ruce</w:t>
      </w:r>
      <w:r w:rsidR="00C0593D">
        <w:t>, …</w:t>
      </w:r>
      <w:r w:rsidR="007C7F67">
        <w:t>)</w:t>
      </w:r>
    </w:p>
    <w:p w14:paraId="1DD9157C" w14:textId="43783D33" w:rsidR="007C7F67" w:rsidRDefault="00A30DEA" w:rsidP="005D1152">
      <w:pPr>
        <w:pStyle w:val="Normlnweb"/>
        <w:numPr>
          <w:ilvl w:val="0"/>
          <w:numId w:val="4"/>
        </w:numPr>
      </w:pPr>
      <w:r w:rsidRPr="00A14773">
        <w:rPr>
          <w:color w:val="000000" w:themeColor="text1"/>
        </w:rPr>
        <w:t>nácvik</w:t>
      </w:r>
      <w:r>
        <w:rPr>
          <w:color w:val="FF0000"/>
        </w:rPr>
        <w:t xml:space="preserve"> </w:t>
      </w:r>
      <w:r w:rsidR="00C0593D">
        <w:t>základní technik</w:t>
      </w:r>
      <w:r w:rsidR="007D7BC9">
        <w:t>y</w:t>
      </w:r>
      <w:r w:rsidR="00C0593D">
        <w:t xml:space="preserve"> háčkování</w:t>
      </w:r>
    </w:p>
    <w:p w14:paraId="21EFA950" w14:textId="76D0B0BB" w:rsidR="00C0593D" w:rsidRDefault="00C0593D" w:rsidP="005D1152">
      <w:pPr>
        <w:pStyle w:val="Normlnweb"/>
        <w:numPr>
          <w:ilvl w:val="0"/>
          <w:numId w:val="4"/>
        </w:numPr>
      </w:pPr>
      <w:r>
        <w:t>tvorb</w:t>
      </w:r>
      <w:r w:rsidR="00A30DEA" w:rsidRPr="00A14773">
        <w:rPr>
          <w:color w:val="000000" w:themeColor="text1"/>
        </w:rPr>
        <w:t>a</w:t>
      </w:r>
      <w:r>
        <w:t xml:space="preserve"> malých výrobků (náramky, podložky, záložky, …)</w:t>
      </w:r>
    </w:p>
    <w:p w14:paraId="3201FF8E" w14:textId="22F3BD54" w:rsidR="00C0593D" w:rsidRPr="00A14773" w:rsidRDefault="00C0593D" w:rsidP="005D1152">
      <w:pPr>
        <w:pStyle w:val="Normlnweb"/>
        <w:numPr>
          <w:ilvl w:val="0"/>
          <w:numId w:val="4"/>
        </w:numPr>
        <w:rPr>
          <w:color w:val="000000" w:themeColor="text1"/>
        </w:rPr>
      </w:pPr>
      <w:r w:rsidRPr="00A14773">
        <w:rPr>
          <w:color w:val="000000" w:themeColor="text1"/>
        </w:rPr>
        <w:t>realiz</w:t>
      </w:r>
      <w:r w:rsidR="00A30DEA" w:rsidRPr="00A14773">
        <w:rPr>
          <w:color w:val="000000" w:themeColor="text1"/>
        </w:rPr>
        <w:t>ace</w:t>
      </w:r>
      <w:r w:rsidRPr="00A14773">
        <w:rPr>
          <w:color w:val="000000" w:themeColor="text1"/>
        </w:rPr>
        <w:t xml:space="preserve"> vlastní</w:t>
      </w:r>
      <w:r w:rsidR="00A30DEA" w:rsidRPr="00A14773">
        <w:rPr>
          <w:color w:val="000000" w:themeColor="text1"/>
        </w:rPr>
        <w:t>ch</w:t>
      </w:r>
      <w:r w:rsidRPr="00A14773">
        <w:rPr>
          <w:color w:val="000000" w:themeColor="text1"/>
        </w:rPr>
        <w:t xml:space="preserve"> návrh</w:t>
      </w:r>
      <w:r w:rsidR="00A30DEA" w:rsidRPr="00A14773">
        <w:rPr>
          <w:color w:val="000000" w:themeColor="text1"/>
        </w:rPr>
        <w:t>ů</w:t>
      </w:r>
      <w:r w:rsidR="00914AED" w:rsidRPr="00A14773">
        <w:rPr>
          <w:color w:val="000000" w:themeColor="text1"/>
        </w:rPr>
        <w:t xml:space="preserve"> žáků</w:t>
      </w:r>
    </w:p>
    <w:p w14:paraId="7BB307E5" w14:textId="3D22C278" w:rsidR="00A30DEA" w:rsidRPr="00A14773" w:rsidRDefault="00A30DEA" w:rsidP="005D1152">
      <w:pPr>
        <w:pStyle w:val="Normlnweb"/>
        <w:numPr>
          <w:ilvl w:val="0"/>
          <w:numId w:val="4"/>
        </w:numPr>
        <w:rPr>
          <w:color w:val="000000" w:themeColor="text1"/>
        </w:rPr>
      </w:pPr>
      <w:r w:rsidRPr="00A14773">
        <w:rPr>
          <w:color w:val="000000" w:themeColor="text1"/>
        </w:rPr>
        <w:t>prezentace vlastních výrobků</w:t>
      </w:r>
    </w:p>
    <w:p w14:paraId="23076F46" w14:textId="11ECCD71" w:rsidR="00A64745" w:rsidRPr="00074080" w:rsidRDefault="00A64745" w:rsidP="00BA7A3C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074080">
        <w:rPr>
          <w:rFonts w:ascii="Times New Roman" w:hAnsi="Times New Roman" w:cs="Times New Roman"/>
          <w:sz w:val="24"/>
          <w:szCs w:val="24"/>
        </w:rPr>
        <w:tab/>
      </w:r>
      <w:r w:rsidRPr="00074080">
        <w:rPr>
          <w:rFonts w:ascii="Times New Roman" w:hAnsi="Times New Roman" w:cs="Times New Roman"/>
          <w:sz w:val="24"/>
          <w:szCs w:val="24"/>
        </w:rPr>
        <w:tab/>
      </w:r>
      <w:r w:rsidRPr="00074080">
        <w:rPr>
          <w:rFonts w:ascii="Times New Roman" w:hAnsi="Times New Roman" w:cs="Times New Roman"/>
          <w:sz w:val="24"/>
          <w:szCs w:val="24"/>
        </w:rPr>
        <w:tab/>
      </w:r>
      <w:r w:rsidRPr="00074080">
        <w:rPr>
          <w:rFonts w:ascii="Times New Roman" w:hAnsi="Times New Roman" w:cs="Times New Roman"/>
          <w:sz w:val="24"/>
          <w:szCs w:val="24"/>
        </w:rPr>
        <w:tab/>
      </w:r>
      <w:r w:rsidRPr="00074080">
        <w:rPr>
          <w:rFonts w:ascii="Times New Roman" w:hAnsi="Times New Roman" w:cs="Times New Roman"/>
          <w:sz w:val="24"/>
          <w:szCs w:val="24"/>
        </w:rPr>
        <w:tab/>
      </w:r>
    </w:p>
    <w:p w14:paraId="6F4493A3" w14:textId="77777777" w:rsidR="00A64745" w:rsidRPr="00074080" w:rsidRDefault="00A64745" w:rsidP="00BA7A3C">
      <w:pPr>
        <w:pStyle w:val="Bezmezer"/>
        <w:jc w:val="both"/>
        <w:rPr>
          <w:rFonts w:ascii="Times New Roman" w:hAnsi="Times New Roman" w:cs="Times New Roman"/>
          <w:b/>
          <w:sz w:val="28"/>
          <w:szCs w:val="28"/>
          <w:u w:val="wave"/>
        </w:rPr>
      </w:pPr>
      <w:r w:rsidRPr="00074080">
        <w:rPr>
          <w:rFonts w:ascii="Times New Roman" w:hAnsi="Times New Roman" w:cs="Times New Roman"/>
          <w:b/>
          <w:sz w:val="28"/>
          <w:szCs w:val="28"/>
          <w:u w:val="wave"/>
        </w:rPr>
        <w:t xml:space="preserve">Očekávané výstupy: </w:t>
      </w:r>
    </w:p>
    <w:p w14:paraId="34E0D1CC" w14:textId="65598F97" w:rsidR="00A64745" w:rsidRDefault="00A64745" w:rsidP="00BA7A3C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37E67723" w14:textId="3994E8BF" w:rsidR="00A30DEA" w:rsidRDefault="00A30DEA" w:rsidP="00BA7A3C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Žák:</w:t>
      </w:r>
    </w:p>
    <w:p w14:paraId="20B1C606" w14:textId="44389CF0" w:rsidR="00A30DEA" w:rsidRPr="00A14773" w:rsidRDefault="00A30DEA" w:rsidP="00A30DEA">
      <w:pPr>
        <w:pStyle w:val="Bezmezer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>se seznámí se základními pomůckami na háčkování</w:t>
      </w:r>
    </w:p>
    <w:p w14:paraId="4AE98DCF" w14:textId="7A00212F" w:rsidR="00A30DEA" w:rsidRPr="00A14773" w:rsidRDefault="00A30DEA" w:rsidP="00A30DEA">
      <w:pPr>
        <w:pStyle w:val="Bezmezer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>respektuje zákl</w:t>
      </w:r>
      <w:r w:rsidR="00A14773"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>dy bezpečnosti při práci</w:t>
      </w:r>
    </w:p>
    <w:p w14:paraId="7E6BC63D" w14:textId="6438FC26" w:rsidR="00A30DEA" w:rsidRPr="00A14773" w:rsidRDefault="00A30DEA" w:rsidP="00A30DEA">
      <w:pPr>
        <w:pStyle w:val="Bezmezer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naučí základní techniky háčkování, </w:t>
      </w:r>
      <w:r w:rsidR="00866497"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>které následně upevňuje</w:t>
      </w:r>
    </w:p>
    <w:p w14:paraId="792E1ACA" w14:textId="0D0A6A11" w:rsidR="00866497" w:rsidRPr="00A14773" w:rsidRDefault="00866497" w:rsidP="00A30DEA">
      <w:pPr>
        <w:pStyle w:val="Bezmezer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>zhotoví prostřednictvím háčkování drobný výrobek dle předlohy učitele, ale i dle vlastního návrhu</w:t>
      </w:r>
    </w:p>
    <w:p w14:paraId="6393C1E0" w14:textId="526841F7" w:rsidR="00866497" w:rsidRPr="00A14773" w:rsidRDefault="00866497" w:rsidP="00A30DEA">
      <w:pPr>
        <w:pStyle w:val="Bezmezer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>prostřednictvím háčkování rozvíjí svou kreativitu, jemnou motoriku, koordinaci oka a ruky, ale i trpělivost</w:t>
      </w:r>
    </w:p>
    <w:p w14:paraId="04B779A3" w14:textId="32C16C02" w:rsidR="00866497" w:rsidRPr="00A14773" w:rsidRDefault="00866497" w:rsidP="00A30DEA">
      <w:pPr>
        <w:pStyle w:val="Bezmezer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4773">
        <w:rPr>
          <w:rFonts w:ascii="Times New Roman" w:hAnsi="Times New Roman" w:cs="Times New Roman"/>
          <w:color w:val="000000" w:themeColor="text1"/>
          <w:sz w:val="24"/>
          <w:szCs w:val="24"/>
        </w:rPr>
        <w:t>prožívá radost z tvoření</w:t>
      </w:r>
    </w:p>
    <w:p w14:paraId="6BF51D55" w14:textId="77777777" w:rsidR="00866497" w:rsidRPr="00A14773" w:rsidRDefault="00866497" w:rsidP="00866497">
      <w:pPr>
        <w:pStyle w:val="Bezmezer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66497" w:rsidRPr="00A14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01711"/>
    <w:multiLevelType w:val="hybridMultilevel"/>
    <w:tmpl w:val="A83218E2"/>
    <w:lvl w:ilvl="0" w:tplc="D26C0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E69BC"/>
    <w:multiLevelType w:val="hybridMultilevel"/>
    <w:tmpl w:val="1A4AE1EC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C2AF9"/>
    <w:multiLevelType w:val="hybridMultilevel"/>
    <w:tmpl w:val="463E3730"/>
    <w:lvl w:ilvl="0" w:tplc="6D68BDA8"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79CF48F0"/>
    <w:multiLevelType w:val="hybridMultilevel"/>
    <w:tmpl w:val="58F4EAAA"/>
    <w:lvl w:ilvl="0" w:tplc="A1469B1E">
      <w:numFmt w:val="bullet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745"/>
    <w:rsid w:val="00074080"/>
    <w:rsid w:val="00106760"/>
    <w:rsid w:val="001A5DA1"/>
    <w:rsid w:val="002902F4"/>
    <w:rsid w:val="003714E4"/>
    <w:rsid w:val="003C542E"/>
    <w:rsid w:val="004D12C7"/>
    <w:rsid w:val="005B67A1"/>
    <w:rsid w:val="00683BD7"/>
    <w:rsid w:val="00764E32"/>
    <w:rsid w:val="007C7F67"/>
    <w:rsid w:val="007D7BC9"/>
    <w:rsid w:val="00866497"/>
    <w:rsid w:val="00914AED"/>
    <w:rsid w:val="00917F5D"/>
    <w:rsid w:val="00A14773"/>
    <w:rsid w:val="00A30DEA"/>
    <w:rsid w:val="00A64745"/>
    <w:rsid w:val="00AB2026"/>
    <w:rsid w:val="00B1691D"/>
    <w:rsid w:val="00BA0ACE"/>
    <w:rsid w:val="00BA2993"/>
    <w:rsid w:val="00BA7A3C"/>
    <w:rsid w:val="00C0593D"/>
    <w:rsid w:val="00C5784C"/>
    <w:rsid w:val="00DD3864"/>
    <w:rsid w:val="00E67E3E"/>
    <w:rsid w:val="00E80D48"/>
    <w:rsid w:val="00E87356"/>
    <w:rsid w:val="00EE1A09"/>
    <w:rsid w:val="00EE6986"/>
    <w:rsid w:val="00F673E4"/>
    <w:rsid w:val="00F8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38E0F"/>
  <w15:chartTrackingRefBased/>
  <w15:docId w15:val="{CA8CDC00-62CB-48C2-B61B-19CE5E85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84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64745"/>
    <w:pPr>
      <w:spacing w:after="0" w:line="240" w:lineRule="auto"/>
    </w:pPr>
  </w:style>
  <w:style w:type="paragraph" w:styleId="Normlnweb">
    <w:name w:val="Normal (Web)"/>
    <w:basedOn w:val="Normln"/>
    <w:uiPriority w:val="99"/>
    <w:unhideWhenUsed/>
    <w:rsid w:val="007C7F67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7C7F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1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38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BAD68339CE9B4CA4B84D3571F2EE2C" ma:contentTypeVersion="16" ma:contentTypeDescription="Vytvoří nový dokument" ma:contentTypeScope="" ma:versionID="2e68dbc37dcf9c0410a7358366009a98">
  <xsd:schema xmlns:xsd="http://www.w3.org/2001/XMLSchema" xmlns:xs="http://www.w3.org/2001/XMLSchema" xmlns:p="http://schemas.microsoft.com/office/2006/metadata/properties" xmlns:ns3="2209066f-2f80-4a9b-b2ec-c0a626754a9b" xmlns:ns4="9ca038dd-8751-40d2-8131-43f4215a778f" targetNamespace="http://schemas.microsoft.com/office/2006/metadata/properties" ma:root="true" ma:fieldsID="5275d873bf0a3324ca52be59b6e24421" ns3:_="" ns4:_="">
    <xsd:import namespace="2209066f-2f80-4a9b-b2ec-c0a626754a9b"/>
    <xsd:import namespace="9ca038dd-8751-40d2-8131-43f4215a77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9066f-2f80-4a9b-b2ec-c0a626754a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LastSharedByUser" ma:index="11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Čas posledního sdílení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38dd-8751-40d2-8131-43f4215a7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3771C3-BD8E-4DB6-A373-EBF9D700D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09066f-2f80-4a9b-b2ec-c0a626754a9b"/>
    <ds:schemaRef ds:uri="9ca038dd-8751-40d2-8131-43f4215a7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9C6EC0-A8AE-494D-A21C-306B23E1CB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F134C-8A64-4D24-98FE-CFF5A6F532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162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Stachová</dc:creator>
  <cp:keywords/>
  <dc:description/>
  <cp:lastModifiedBy>Stanislav Švejcar</cp:lastModifiedBy>
  <cp:revision>9</cp:revision>
  <dcterms:created xsi:type="dcterms:W3CDTF">2025-06-18T18:07:00Z</dcterms:created>
  <dcterms:modified xsi:type="dcterms:W3CDTF">2025-06-28T04:50:00Z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0x01010029BAD68339CE9B4CA4B84D3571F2EE2C</vt:lpwstr>
  </property>
</Properties>
</file>